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53" w:rsidRDefault="00834453" w:rsidP="00834453">
      <w:pPr>
        <w:pStyle w:val="Titre1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CHAMPIONNATS REGIONAUX Arbalète FIELD 18m</w:t>
      </w:r>
      <w:r w:rsidR="003277F8">
        <w:rPr>
          <w:rFonts w:asciiTheme="minorHAnsi" w:hAnsiTheme="minorHAnsi"/>
          <w:b/>
          <w:bCs/>
        </w:rPr>
        <w:t xml:space="preserve"> 20</w:t>
      </w:r>
      <w:r w:rsidR="00293A53">
        <w:rPr>
          <w:rFonts w:asciiTheme="minorHAnsi" w:hAnsiTheme="minorHAnsi"/>
          <w:b/>
          <w:bCs/>
        </w:rPr>
        <w:t>2</w:t>
      </w:r>
      <w:r w:rsidR="00FC1111">
        <w:rPr>
          <w:rFonts w:asciiTheme="minorHAnsi" w:hAnsiTheme="minorHAnsi"/>
          <w:b/>
          <w:bCs/>
        </w:rPr>
        <w:t>1</w:t>
      </w:r>
      <w:r w:rsidR="00C245A3">
        <w:rPr>
          <w:rFonts w:asciiTheme="minorHAnsi" w:hAnsiTheme="minorHAnsi"/>
          <w:b/>
          <w:bCs/>
        </w:rPr>
        <w:t>/</w:t>
      </w:r>
      <w:r w:rsidR="00FC1111">
        <w:rPr>
          <w:rFonts w:asciiTheme="minorHAnsi" w:hAnsiTheme="minorHAnsi"/>
          <w:b/>
          <w:bCs/>
        </w:rPr>
        <w:t>22</w:t>
      </w:r>
    </w:p>
    <w:p w:rsidR="00834453" w:rsidRDefault="00834453" w:rsidP="00834453">
      <w:pPr>
        <w:pStyle w:val="Titre1"/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CARQUEFOU les </w:t>
      </w:r>
      <w:r w:rsidR="00FC1111">
        <w:rPr>
          <w:rFonts w:asciiTheme="minorHAnsi" w:hAnsiTheme="minorHAnsi"/>
          <w:b/>
        </w:rPr>
        <w:t>15 &amp; 16 Janvier 2022</w:t>
      </w:r>
    </w:p>
    <w:p w:rsidR="00834453" w:rsidRDefault="00834453" w:rsidP="00834453"/>
    <w:p w:rsidR="00834453" w:rsidRDefault="00834453" w:rsidP="008344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LIEU 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ab/>
        <w:t>Stand de Tir de Carquefou</w:t>
      </w:r>
    </w:p>
    <w:p w:rsidR="00834453" w:rsidRDefault="00834453" w:rsidP="00834453">
      <w:pPr>
        <w:ind w:firstLine="708"/>
        <w:rPr>
          <w:rFonts w:asciiTheme="minorHAnsi" w:hAnsiTheme="minorHAnsi"/>
          <w:b/>
        </w:rPr>
      </w:pPr>
      <w:r w:rsidRPr="009E4B26">
        <w:rPr>
          <w:rStyle w:val="Accentuation"/>
          <w:rFonts w:asciiTheme="minorHAnsi" w:hAnsiTheme="minorHAnsi"/>
          <w:b/>
          <w:i w:val="0"/>
          <w:shd w:val="clear" w:color="auto" w:fill="FFFFFF"/>
        </w:rPr>
        <w:t xml:space="preserve">Stade de La </w:t>
      </w:r>
      <w:proofErr w:type="spellStart"/>
      <w:r w:rsidRPr="00293A53">
        <w:rPr>
          <w:rStyle w:val="Accentuation"/>
          <w:rFonts w:asciiTheme="minorHAnsi" w:hAnsiTheme="minorHAnsi"/>
          <w:b/>
          <w:i w:val="0"/>
          <w:shd w:val="clear" w:color="auto" w:fill="FFFFFF"/>
        </w:rPr>
        <w:t>Tournière</w:t>
      </w:r>
      <w:proofErr w:type="spellEnd"/>
      <w:r w:rsidRPr="00293A53">
        <w:rPr>
          <w:rStyle w:val="Accentuation"/>
          <w:rFonts w:asciiTheme="minorHAnsi" w:hAnsiTheme="minorHAnsi"/>
          <w:b/>
          <w:i w:val="0"/>
          <w:shd w:val="clear" w:color="auto" w:fill="FFFFFF"/>
        </w:rPr>
        <w:t xml:space="preserve"> </w:t>
      </w:r>
      <w:r w:rsidRPr="00293A53">
        <w:rPr>
          <w:rStyle w:val="Accentuation"/>
          <w:rFonts w:asciiTheme="minorHAnsi" w:hAnsiTheme="minorHAnsi"/>
          <w:b/>
          <w:shd w:val="clear" w:color="auto" w:fill="FFFFFF"/>
        </w:rPr>
        <w:t>-</w:t>
      </w:r>
      <w:r w:rsidRPr="00293A53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293A53">
        <w:rPr>
          <w:rFonts w:asciiTheme="minorHAnsi" w:hAnsiTheme="minorHAnsi"/>
          <w:b/>
        </w:rPr>
        <w:t xml:space="preserve">Chemin des </w:t>
      </w:r>
      <w:proofErr w:type="spellStart"/>
      <w:r w:rsidRPr="00293A53">
        <w:rPr>
          <w:rFonts w:asciiTheme="minorHAnsi" w:hAnsiTheme="minorHAnsi"/>
          <w:b/>
        </w:rPr>
        <w:t>Pâtureaux</w:t>
      </w:r>
      <w:proofErr w:type="spellEnd"/>
      <w:r w:rsidR="00293A53">
        <w:rPr>
          <w:rFonts w:asciiTheme="minorHAnsi" w:hAnsiTheme="minorHAnsi"/>
          <w:b/>
          <w:i/>
        </w:rPr>
        <w:t xml:space="preserve"> - </w:t>
      </w:r>
      <w:r>
        <w:rPr>
          <w:rFonts w:asciiTheme="minorHAnsi" w:hAnsiTheme="minorHAnsi"/>
          <w:b/>
        </w:rPr>
        <w:t>44 – CARQUEFOU</w:t>
      </w:r>
    </w:p>
    <w:p w:rsidR="00834453" w:rsidRPr="00081F8F" w:rsidRDefault="00834453" w:rsidP="00834453">
      <w:pPr>
        <w:ind w:firstLine="708"/>
        <w:rPr>
          <w:rFonts w:asciiTheme="minorHAnsi" w:hAnsiTheme="minorHAnsi"/>
          <w:i/>
        </w:rPr>
      </w:pPr>
      <w:r w:rsidRPr="00081F8F">
        <w:rPr>
          <w:rFonts w:asciiTheme="minorHAnsi" w:hAnsiTheme="minorHAnsi"/>
        </w:rPr>
        <w:t>GPS : 47,3190073  /  -1,4693719</w:t>
      </w:r>
    </w:p>
    <w:p w:rsidR="00834453" w:rsidRDefault="00834453" w:rsidP="00834453">
      <w:pPr>
        <w:rPr>
          <w:rFonts w:asciiTheme="minorHAnsi" w:hAnsiTheme="minorHAnsi"/>
          <w:b/>
        </w:rPr>
      </w:pPr>
    </w:p>
    <w:p w:rsidR="00834453" w:rsidRDefault="00834453" w:rsidP="008344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CONDITIONS D'ADMISSION</w:t>
      </w:r>
    </w:p>
    <w:p w:rsidR="00834453" w:rsidRDefault="00834453" w:rsidP="00834453">
      <w:pPr>
        <w:tabs>
          <w:tab w:val="left" w:pos="1245"/>
          <w:tab w:val="left" w:pos="2268"/>
          <w:tab w:val="center" w:pos="5233"/>
        </w:tabs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Selon le règlement de la Gestion Sportive en vigueur.</w:t>
      </w:r>
    </w:p>
    <w:p w:rsidR="00834453" w:rsidRDefault="00834453" w:rsidP="00834453">
      <w:pPr>
        <w:tabs>
          <w:tab w:val="left" w:pos="1245"/>
          <w:tab w:val="left" w:pos="2268"/>
          <w:tab w:val="center" w:pos="5233"/>
        </w:tabs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Être en possession de sa licence pour la saison en cours </w:t>
      </w:r>
    </w:p>
    <w:p w:rsidR="00834453" w:rsidRDefault="00834453" w:rsidP="00834453">
      <w:pPr>
        <w:tabs>
          <w:tab w:val="left" w:pos="1245"/>
          <w:tab w:val="left" w:pos="2268"/>
          <w:tab w:val="center" w:pos="5233"/>
        </w:tabs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La participation au Championnat régional est obligatoire pour l'inscription au championnat de France.</w:t>
      </w:r>
    </w:p>
    <w:p w:rsidR="00834453" w:rsidRDefault="00834453" w:rsidP="00834453">
      <w:pPr>
        <w:rPr>
          <w:rFonts w:asciiTheme="minorHAnsi" w:eastAsiaTheme="minorHAnsi" w:hAnsiTheme="minorHAnsi" w:cstheme="minorBidi"/>
          <w:lang w:eastAsia="en-US"/>
        </w:rPr>
      </w:pPr>
    </w:p>
    <w:p w:rsidR="00834453" w:rsidRDefault="00834453" w:rsidP="00834453">
      <w:pPr>
        <w:rPr>
          <w:rFonts w:asciiTheme="minorHAnsi" w:eastAsiaTheme="minorHAnsi" w:hAnsiTheme="minorHAnsi" w:cstheme="minorBidi"/>
          <w:b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u w:val="single"/>
          <w:lang w:eastAsia="en-US"/>
        </w:rPr>
        <w:t>INSCRIPTIONS</w:t>
      </w:r>
    </w:p>
    <w:p w:rsidR="003277F8" w:rsidRPr="003277F8" w:rsidRDefault="003277F8" w:rsidP="003277F8">
      <w:pPr>
        <w:tabs>
          <w:tab w:val="left" w:pos="1245"/>
          <w:tab w:val="left" w:pos="2268"/>
          <w:tab w:val="center" w:pos="5233"/>
        </w:tabs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3277F8">
        <w:rPr>
          <w:rFonts w:asciiTheme="minorHAnsi" w:eastAsiaTheme="minorHAnsi" w:hAnsiTheme="minorHAnsi" w:cstheme="minorBidi"/>
          <w:lang w:eastAsia="en-US"/>
        </w:rPr>
        <w:t xml:space="preserve">Les résultats du championnat départemental seront transmis au RCL </w:t>
      </w:r>
      <w:r w:rsidRPr="003277F8">
        <w:rPr>
          <w:rFonts w:asciiTheme="minorHAnsi" w:eastAsiaTheme="minorHAnsi" w:hAnsiTheme="minorHAnsi" w:cstheme="minorBidi"/>
          <w:b/>
          <w:lang w:eastAsia="en-US"/>
        </w:rPr>
        <w:t>uniquement au format ISIS.</w:t>
      </w:r>
    </w:p>
    <w:p w:rsidR="003277F8" w:rsidRPr="003277F8" w:rsidRDefault="003277F8" w:rsidP="003277F8">
      <w:pPr>
        <w:tabs>
          <w:tab w:val="left" w:pos="1245"/>
          <w:tab w:val="left" w:pos="2268"/>
          <w:tab w:val="center" w:pos="5233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3277F8">
        <w:rPr>
          <w:rFonts w:asciiTheme="minorHAnsi" w:eastAsiaTheme="minorHAnsi" w:hAnsiTheme="minorHAnsi" w:cstheme="minorBidi"/>
          <w:lang w:eastAsia="en-US"/>
        </w:rPr>
        <w:t xml:space="preserve">Les départements fourniront : </w:t>
      </w:r>
      <w:r w:rsidRPr="003277F8">
        <w:rPr>
          <w:rFonts w:asciiTheme="minorHAnsi" w:eastAsiaTheme="minorHAnsi" w:hAnsiTheme="minorHAnsi" w:cstheme="minorBidi"/>
          <w:lang w:eastAsia="en-US"/>
        </w:rPr>
        <w:tab/>
        <w:t>Le palmarès à la Ligue (</w:t>
      </w:r>
      <w:hyperlink r:id="rId8" w:history="1">
        <w:r w:rsidRPr="003277F8">
          <w:rPr>
            <w:rFonts w:asciiTheme="minorHAnsi" w:eastAsiaTheme="minorHAnsi" w:hAnsiTheme="minorHAnsi" w:cstheme="minorBidi"/>
            <w:color w:val="0000FF" w:themeColor="hyperlink"/>
            <w:u w:val="single"/>
            <w:lang w:eastAsia="en-US"/>
          </w:rPr>
          <w:t>accueil.ligue@tirpaysdelaloire.fr</w:t>
        </w:r>
      </w:hyperlink>
      <w:r w:rsidRPr="003277F8">
        <w:rPr>
          <w:rFonts w:asciiTheme="minorHAnsi" w:eastAsiaTheme="minorHAnsi" w:hAnsiTheme="minorHAnsi" w:cstheme="minorBidi"/>
          <w:lang w:eastAsia="en-US"/>
        </w:rPr>
        <w:t xml:space="preserve">) </w:t>
      </w:r>
    </w:p>
    <w:p w:rsidR="003277F8" w:rsidRPr="003277F8" w:rsidRDefault="003277F8" w:rsidP="003277F8">
      <w:pPr>
        <w:tabs>
          <w:tab w:val="left" w:pos="1245"/>
          <w:tab w:val="left" w:pos="2268"/>
          <w:tab w:val="center" w:pos="5233"/>
        </w:tabs>
        <w:spacing w:line="360" w:lineRule="auto"/>
        <w:rPr>
          <w:rFonts w:asciiTheme="minorHAnsi" w:eastAsiaTheme="minorHAnsi" w:hAnsiTheme="minorHAnsi" w:cstheme="minorBidi"/>
          <w:u w:val="thick"/>
          <w:lang w:eastAsia="en-US"/>
        </w:rPr>
      </w:pPr>
      <w:r w:rsidRPr="003277F8">
        <w:rPr>
          <w:rFonts w:asciiTheme="minorHAnsi" w:eastAsiaTheme="minorHAnsi" w:hAnsiTheme="minorHAnsi" w:cstheme="minorBidi"/>
          <w:lang w:eastAsia="en-US"/>
        </w:rPr>
        <w:tab/>
      </w:r>
      <w:r w:rsidRPr="003277F8">
        <w:rPr>
          <w:rFonts w:asciiTheme="minorHAnsi" w:eastAsiaTheme="minorHAnsi" w:hAnsiTheme="minorHAnsi" w:cstheme="minorBidi"/>
          <w:lang w:eastAsia="en-US"/>
        </w:rPr>
        <w:tab/>
      </w:r>
      <w:r w:rsidRPr="003277F8">
        <w:rPr>
          <w:rFonts w:asciiTheme="minorHAnsi" w:eastAsiaTheme="minorHAnsi" w:hAnsiTheme="minorHAnsi" w:cstheme="minorBidi"/>
          <w:lang w:eastAsia="en-US"/>
        </w:rPr>
        <w:tab/>
        <w:t xml:space="preserve">             Les palmarès et données ISIS au RCL (</w:t>
      </w:r>
      <w:hyperlink r:id="rId9" w:history="1">
        <w:r w:rsidRPr="003277F8">
          <w:rPr>
            <w:rFonts w:asciiTheme="minorHAnsi" w:eastAsiaTheme="minorHAnsi" w:hAnsiTheme="minorHAnsi" w:cstheme="minorBidi"/>
            <w:color w:val="0000FF" w:themeColor="hyperlink"/>
            <w:u w:val="single"/>
            <w:lang w:eastAsia="en-US"/>
          </w:rPr>
          <w:t>gestion.sportive.ligue@tirpaysdelaloire.fr</w:t>
        </w:r>
      </w:hyperlink>
      <w:r w:rsidRPr="003277F8">
        <w:rPr>
          <w:rFonts w:asciiTheme="minorHAnsi" w:eastAsiaTheme="minorHAnsi" w:hAnsiTheme="minorHAnsi" w:cstheme="minorBidi"/>
          <w:lang w:eastAsia="en-US"/>
        </w:rPr>
        <w:t>)</w:t>
      </w:r>
    </w:p>
    <w:p w:rsidR="003277F8" w:rsidRPr="003277F8" w:rsidRDefault="003277F8" w:rsidP="003277F8">
      <w:pPr>
        <w:tabs>
          <w:tab w:val="left" w:pos="1245"/>
          <w:tab w:val="left" w:pos="2268"/>
          <w:tab w:val="center" w:pos="5233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3277F8">
        <w:rPr>
          <w:rFonts w:asciiTheme="minorHAnsi" w:eastAsiaTheme="minorHAnsi" w:hAnsiTheme="minorHAnsi" w:cstheme="minorBidi"/>
          <w:b/>
          <w:u w:val="single"/>
          <w:lang w:eastAsia="en-US"/>
        </w:rPr>
        <w:t>Les clubs inscrivent leurs tireurs qualifiés sur le site dédié à cet effet, accessible depuis le site internet de la Ligue en page « Compétitions »</w:t>
      </w:r>
    </w:p>
    <w:p w:rsidR="003277F8" w:rsidRPr="003277F8" w:rsidRDefault="003277F8" w:rsidP="003277F8">
      <w:pPr>
        <w:tabs>
          <w:tab w:val="left" w:pos="1245"/>
          <w:tab w:val="left" w:pos="2268"/>
          <w:tab w:val="center" w:pos="5233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3277F8">
        <w:rPr>
          <w:rFonts w:asciiTheme="minorHAnsi" w:eastAsiaTheme="minorHAnsi" w:hAnsiTheme="minorHAnsi" w:cstheme="minorBidi"/>
          <w:lang w:eastAsia="en-US"/>
        </w:rPr>
        <w:t xml:space="preserve">Les Clubs sont responsables des inscriptions à l'épreuve régionale et au paiement à la Ligue </w:t>
      </w:r>
    </w:p>
    <w:p w:rsidR="003277F8" w:rsidRPr="003277F8" w:rsidRDefault="003277F8" w:rsidP="003277F8">
      <w:pPr>
        <w:tabs>
          <w:tab w:val="left" w:pos="1245"/>
          <w:tab w:val="left" w:pos="2268"/>
          <w:tab w:val="center" w:pos="5233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3277F8">
        <w:rPr>
          <w:rFonts w:asciiTheme="minorHAnsi" w:eastAsiaTheme="minorHAnsi" w:hAnsiTheme="minorHAnsi" w:cstheme="minorBidi"/>
          <w:b/>
          <w:lang w:eastAsia="en-US"/>
        </w:rPr>
        <w:t>Aucune inscription individuelle hors de ce circuit ne sera prise en compte à l'échelon régional</w:t>
      </w:r>
      <w:r w:rsidRPr="003277F8">
        <w:rPr>
          <w:rFonts w:asciiTheme="minorHAnsi" w:eastAsiaTheme="minorHAnsi" w:hAnsiTheme="minorHAnsi" w:cstheme="minorBidi"/>
          <w:lang w:eastAsia="en-US"/>
        </w:rPr>
        <w:t xml:space="preserve"> à l'exception des dérogations extérieures qui seront traitées par la Gestion Sportive</w:t>
      </w:r>
    </w:p>
    <w:p w:rsidR="00834453" w:rsidRDefault="00834453" w:rsidP="00834453">
      <w:pPr>
        <w:tabs>
          <w:tab w:val="left" w:pos="1245"/>
          <w:tab w:val="left" w:pos="2268"/>
          <w:tab w:val="center" w:pos="5233"/>
        </w:tabs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34453" w:rsidRDefault="00834453" w:rsidP="00834453">
      <w:pPr>
        <w:tabs>
          <w:tab w:val="left" w:pos="1245"/>
          <w:tab w:val="left" w:pos="2268"/>
          <w:tab w:val="center" w:pos="5233"/>
        </w:tabs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u w:val="single"/>
          <w:lang w:eastAsia="en-US"/>
        </w:rPr>
        <w:t>ENGAGEMENTS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: </w:t>
      </w:r>
      <w:r w:rsidR="00FC1111">
        <w:rPr>
          <w:rFonts w:asciiTheme="minorHAnsi" w:eastAsiaTheme="minorHAnsi" w:hAnsiTheme="minorHAnsi" w:cstheme="minorBidi"/>
          <w:lang w:eastAsia="en-US"/>
        </w:rPr>
        <w:t>4.50</w:t>
      </w:r>
      <w:r>
        <w:rPr>
          <w:rFonts w:asciiTheme="minorHAnsi" w:eastAsiaTheme="minorHAnsi" w:hAnsiTheme="minorHAnsi" w:cstheme="minorBidi"/>
          <w:lang w:eastAsia="en-US"/>
        </w:rPr>
        <w:t xml:space="preserve">€ pour les adultes (Dames et Seniors) </w:t>
      </w:r>
      <w:r w:rsidR="00FC1111">
        <w:rPr>
          <w:rFonts w:asciiTheme="minorHAnsi" w:eastAsiaTheme="minorHAnsi" w:hAnsiTheme="minorHAnsi" w:cstheme="minorBidi"/>
          <w:lang w:eastAsia="en-US"/>
        </w:rPr>
        <w:t>3.50</w:t>
      </w:r>
      <w:r>
        <w:rPr>
          <w:rFonts w:asciiTheme="minorHAnsi" w:eastAsiaTheme="minorHAnsi" w:hAnsiTheme="minorHAnsi" w:cstheme="minorBidi"/>
          <w:lang w:eastAsia="en-US"/>
        </w:rPr>
        <w:t>€ pour les jeunes (Cadets et Juniors)</w:t>
      </w:r>
    </w:p>
    <w:p w:rsidR="00834453" w:rsidRDefault="00834453" w:rsidP="00834453">
      <w:pPr>
        <w:tabs>
          <w:tab w:val="left" w:pos="1245"/>
          <w:tab w:val="left" w:pos="2268"/>
          <w:tab w:val="center" w:pos="5233"/>
        </w:tabs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  <w:t>Pour les équipes de 3 tireurs, inscription gratuite avant le début de la compétition.</w:t>
      </w:r>
    </w:p>
    <w:p w:rsidR="00834453" w:rsidRDefault="00834453" w:rsidP="00834453">
      <w:pPr>
        <w:rPr>
          <w:rFonts w:asciiTheme="minorHAnsi" w:hAnsiTheme="minorHAnsi"/>
          <w:bCs/>
        </w:rPr>
      </w:pPr>
    </w:p>
    <w:p w:rsidR="00834453" w:rsidRDefault="00834453" w:rsidP="00834453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ACCUEIL ET RENSEIGNEMENTS</w:t>
      </w:r>
    </w:p>
    <w:p w:rsidR="00834453" w:rsidRDefault="00834453" w:rsidP="00834453">
      <w:pPr>
        <w:rPr>
          <w:rFonts w:asciiTheme="minorHAnsi" w:hAnsiTheme="minorHAnsi"/>
        </w:rPr>
      </w:pPr>
      <w:r>
        <w:rPr>
          <w:rFonts w:asciiTheme="minorHAnsi" w:hAnsiTheme="minorHAnsi"/>
        </w:rPr>
        <w:t>Pendant les Championnats : restauration possible sur place.</w:t>
      </w:r>
    </w:p>
    <w:p w:rsidR="00834453" w:rsidRDefault="00834453" w:rsidP="00834453">
      <w:pPr>
        <w:rPr>
          <w:rFonts w:asciiTheme="minorHAnsi" w:hAnsiTheme="minorHAnsi"/>
        </w:rPr>
      </w:pPr>
      <w:r>
        <w:rPr>
          <w:rFonts w:asciiTheme="minorHAnsi" w:hAnsiTheme="minorHAnsi"/>
        </w:rPr>
        <w:t>Pour tout renseig</w:t>
      </w:r>
      <w:r w:rsidR="008C6C53">
        <w:rPr>
          <w:rFonts w:asciiTheme="minorHAnsi" w:hAnsiTheme="minorHAnsi"/>
        </w:rPr>
        <w:t>nement et réservation de repas</w:t>
      </w:r>
      <w:r>
        <w:rPr>
          <w:rFonts w:asciiTheme="minorHAnsi" w:hAnsiTheme="minorHAnsi"/>
        </w:rPr>
        <w:t xml:space="preserve"> avant le </w:t>
      </w:r>
      <w:r w:rsidR="008C6C53">
        <w:rPr>
          <w:rFonts w:asciiTheme="minorHAnsi" w:hAnsiTheme="minorHAnsi"/>
        </w:rPr>
        <w:t>10 janvier</w:t>
      </w:r>
      <w:r>
        <w:rPr>
          <w:rFonts w:asciiTheme="minorHAnsi" w:hAnsiTheme="minorHAnsi"/>
        </w:rPr>
        <w:t xml:space="preserve"> </w:t>
      </w:r>
      <w:r w:rsidR="008C6C53">
        <w:rPr>
          <w:rFonts w:asciiTheme="minorHAnsi" w:hAnsiTheme="minorHAnsi"/>
        </w:rPr>
        <w:t xml:space="preserve">2022 </w:t>
      </w:r>
      <w:r>
        <w:rPr>
          <w:rFonts w:asciiTheme="minorHAnsi" w:hAnsiTheme="minorHAnsi"/>
        </w:rPr>
        <w:t>auprès de  </w:t>
      </w:r>
    </w:p>
    <w:p w:rsidR="00834453" w:rsidRDefault="00834453" w:rsidP="0083445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Alain CHAUSSE Tél : 02.40.93.77.76 ou 06.08.18.20.32  ou </w:t>
      </w:r>
      <w:hyperlink r:id="rId10" w:history="1">
        <w:r w:rsidRPr="00240B87">
          <w:rPr>
            <w:rStyle w:val="Lienhypertexte"/>
            <w:rFonts w:asciiTheme="minorHAnsi" w:hAnsiTheme="minorHAnsi"/>
          </w:rPr>
          <w:t>a.chausse@free.fr</w:t>
        </w:r>
      </w:hyperlink>
    </w:p>
    <w:p w:rsidR="00147A0B" w:rsidRDefault="00147A0B" w:rsidP="00834453">
      <w:pPr>
        <w:rPr>
          <w:rFonts w:asciiTheme="minorHAnsi" w:hAnsiTheme="minorHAnsi"/>
        </w:rPr>
      </w:pPr>
    </w:p>
    <w:p w:rsidR="00834453" w:rsidRPr="00FC1111" w:rsidRDefault="00FC1111" w:rsidP="00834453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PASSE SANITAIRE OBLIGATOIRE </w:t>
      </w:r>
      <w:r>
        <w:rPr>
          <w:rFonts w:asciiTheme="minorHAnsi" w:hAnsiTheme="minorHAnsi"/>
        </w:rPr>
        <w:t>et respect des conditions sanitaires en vigueur</w:t>
      </w:r>
    </w:p>
    <w:p w:rsidR="00CE2E2A" w:rsidRPr="00834453" w:rsidRDefault="0083445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bookmarkStart w:id="0" w:name="_GoBack"/>
      <w:bookmarkEnd w:id="0"/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</w:rPr>
        <w:tab/>
      </w:r>
      <w:r w:rsidR="00201FEE">
        <w:rPr>
          <w:rFonts w:asciiTheme="minorHAnsi" w:hAnsiTheme="minorHAnsi"/>
          <w:noProof/>
        </w:rPr>
        <w:drawing>
          <wp:inline distT="0" distB="0" distL="0" distR="0">
            <wp:extent cx="2471928" cy="150876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C et Tampon  RCL - G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tab/>
      </w:r>
      <w:r>
        <w:tab/>
      </w:r>
      <w:r>
        <w:tab/>
      </w:r>
    </w:p>
    <w:sectPr w:rsidR="00CE2E2A" w:rsidRPr="00834453" w:rsidSect="00B765CD">
      <w:headerReference w:type="default" r:id="rId12"/>
      <w:footerReference w:type="default" r:id="rId13"/>
      <w:pgSz w:w="11906" w:h="16838"/>
      <w:pgMar w:top="1417" w:right="566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AB" w:rsidRDefault="007361AB" w:rsidP="00B765CD">
      <w:r>
        <w:separator/>
      </w:r>
    </w:p>
  </w:endnote>
  <w:endnote w:type="continuationSeparator" w:id="0">
    <w:p w:rsidR="007361AB" w:rsidRDefault="007361AB" w:rsidP="00B7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D" w:rsidRDefault="00B765CD" w:rsidP="00B765CD">
    <w:pPr>
      <w:pStyle w:val="Pieddepage"/>
      <w:jc w:val="center"/>
    </w:pPr>
    <w:r>
      <w:rPr>
        <w:noProof/>
      </w:rPr>
      <w:drawing>
        <wp:inline distT="0" distB="0" distL="0" distR="0" wp14:anchorId="798E3F4F" wp14:editId="611FB21B">
          <wp:extent cx="5760720" cy="1083945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Li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AB" w:rsidRDefault="007361AB" w:rsidP="00B765CD">
      <w:r>
        <w:separator/>
      </w:r>
    </w:p>
  </w:footnote>
  <w:footnote w:type="continuationSeparator" w:id="0">
    <w:p w:rsidR="007361AB" w:rsidRDefault="007361AB" w:rsidP="00B7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D" w:rsidRDefault="00B765CD" w:rsidP="00B765CD">
    <w:pPr>
      <w:pStyle w:val="En-tte"/>
      <w:jc w:val="center"/>
    </w:pPr>
    <w:r>
      <w:rPr>
        <w:noProof/>
      </w:rPr>
      <w:drawing>
        <wp:inline distT="0" distB="0" distL="0" distR="0" wp14:anchorId="1E79C57E" wp14:editId="409A4678">
          <wp:extent cx="5760720" cy="969010"/>
          <wp:effectExtent l="0" t="0" r="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estion Spor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3E4A"/>
    <w:multiLevelType w:val="hybridMultilevel"/>
    <w:tmpl w:val="FD5C5518"/>
    <w:lvl w:ilvl="0" w:tplc="29564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53"/>
    <w:rsid w:val="00081F8F"/>
    <w:rsid w:val="00093ABA"/>
    <w:rsid w:val="000F38BA"/>
    <w:rsid w:val="00147A0B"/>
    <w:rsid w:val="00201FEE"/>
    <w:rsid w:val="00293A53"/>
    <w:rsid w:val="002F4BC5"/>
    <w:rsid w:val="003277F8"/>
    <w:rsid w:val="0039739D"/>
    <w:rsid w:val="004314BA"/>
    <w:rsid w:val="006D4E28"/>
    <w:rsid w:val="007361AB"/>
    <w:rsid w:val="00834453"/>
    <w:rsid w:val="008C6C53"/>
    <w:rsid w:val="0091141B"/>
    <w:rsid w:val="009412AF"/>
    <w:rsid w:val="009857C9"/>
    <w:rsid w:val="009E4B26"/>
    <w:rsid w:val="00AF1110"/>
    <w:rsid w:val="00B1042B"/>
    <w:rsid w:val="00B34DE9"/>
    <w:rsid w:val="00B765CD"/>
    <w:rsid w:val="00BB7218"/>
    <w:rsid w:val="00BD29B2"/>
    <w:rsid w:val="00BF0FD6"/>
    <w:rsid w:val="00C245A3"/>
    <w:rsid w:val="00CE2E2A"/>
    <w:rsid w:val="00D30A10"/>
    <w:rsid w:val="00D90366"/>
    <w:rsid w:val="00DD14FC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34453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5CD"/>
  </w:style>
  <w:style w:type="paragraph" w:styleId="Pieddepage">
    <w:name w:val="footer"/>
    <w:basedOn w:val="Normal"/>
    <w:link w:val="PieddepageCar"/>
    <w:uiPriority w:val="99"/>
    <w:unhideWhenUsed/>
    <w:rsid w:val="00B76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5CD"/>
  </w:style>
  <w:style w:type="paragraph" w:styleId="Textedebulles">
    <w:name w:val="Balloon Text"/>
    <w:basedOn w:val="Normal"/>
    <w:link w:val="TextedebullesCar"/>
    <w:uiPriority w:val="99"/>
    <w:semiHidden/>
    <w:unhideWhenUsed/>
    <w:rsid w:val="00B76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C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34453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apple-converted-space">
    <w:name w:val="apple-converted-space"/>
    <w:basedOn w:val="Policepardfaut"/>
    <w:rsid w:val="00834453"/>
  </w:style>
  <w:style w:type="character" w:styleId="Accentuation">
    <w:name w:val="Emphasis"/>
    <w:basedOn w:val="Policepardfaut"/>
    <w:uiPriority w:val="20"/>
    <w:qFormat/>
    <w:rsid w:val="00834453"/>
    <w:rPr>
      <w:i/>
      <w:iCs/>
    </w:rPr>
  </w:style>
  <w:style w:type="character" w:styleId="Lienhypertexte">
    <w:name w:val="Hyperlink"/>
    <w:basedOn w:val="Policepardfaut"/>
    <w:uiPriority w:val="99"/>
    <w:unhideWhenUsed/>
    <w:rsid w:val="00834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34453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5CD"/>
  </w:style>
  <w:style w:type="paragraph" w:styleId="Pieddepage">
    <w:name w:val="footer"/>
    <w:basedOn w:val="Normal"/>
    <w:link w:val="PieddepageCar"/>
    <w:uiPriority w:val="99"/>
    <w:unhideWhenUsed/>
    <w:rsid w:val="00B76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5CD"/>
  </w:style>
  <w:style w:type="paragraph" w:styleId="Textedebulles">
    <w:name w:val="Balloon Text"/>
    <w:basedOn w:val="Normal"/>
    <w:link w:val="TextedebullesCar"/>
    <w:uiPriority w:val="99"/>
    <w:semiHidden/>
    <w:unhideWhenUsed/>
    <w:rsid w:val="00B76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C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34453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apple-converted-space">
    <w:name w:val="apple-converted-space"/>
    <w:basedOn w:val="Policepardfaut"/>
    <w:rsid w:val="00834453"/>
  </w:style>
  <w:style w:type="character" w:styleId="Accentuation">
    <w:name w:val="Emphasis"/>
    <w:basedOn w:val="Policepardfaut"/>
    <w:uiPriority w:val="20"/>
    <w:qFormat/>
    <w:rsid w:val="00834453"/>
    <w:rPr>
      <w:i/>
      <w:iCs/>
    </w:rPr>
  </w:style>
  <w:style w:type="character" w:styleId="Lienhypertexte">
    <w:name w:val="Hyperlink"/>
    <w:basedOn w:val="Policepardfaut"/>
    <w:uiPriority w:val="99"/>
    <w:unhideWhenUsed/>
    <w:rsid w:val="0083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ligue@tirpaysdelaloire.f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chausse@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ion.sportive.ligue@tirpaysdelaloir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inal\Documents\GESTION%20SPORTIVE\Documents%20Mod&#232;les\Mod&#232;le%20Page%20G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Page GS.dotx</Template>
  <TotalTime>13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Sportive</dc:creator>
  <cp:lastModifiedBy>François CARDINAL</cp:lastModifiedBy>
  <cp:revision>4</cp:revision>
  <dcterms:created xsi:type="dcterms:W3CDTF">2021-11-08T17:31:00Z</dcterms:created>
  <dcterms:modified xsi:type="dcterms:W3CDTF">2021-11-08T17:43:00Z</dcterms:modified>
</cp:coreProperties>
</file>