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2A" w:rsidRDefault="00CE2E2A">
      <w:pPr>
        <w:pBdr>
          <w:bottom w:val="single" w:sz="12" w:space="1" w:color="auto"/>
        </w:pBdr>
      </w:pPr>
    </w:p>
    <w:p w:rsidR="00784F4C" w:rsidRDefault="00784F4C" w:rsidP="00784F4C">
      <w:pPr>
        <w:tabs>
          <w:tab w:val="left" w:pos="1245"/>
          <w:tab w:val="left" w:pos="2268"/>
          <w:tab w:val="center" w:pos="5233"/>
        </w:tabs>
        <w:spacing w:after="0" w:line="360" w:lineRule="auto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Championnats Régionaux PLATEAUX</w:t>
      </w:r>
      <w:r w:rsidR="008136E2">
        <w:rPr>
          <w:b/>
          <w:bCs/>
          <w:sz w:val="28"/>
          <w:szCs w:val="28"/>
          <w:u w:val="thick"/>
        </w:rPr>
        <w:t xml:space="preserve"> ISSF</w:t>
      </w:r>
    </w:p>
    <w:p w:rsidR="00784F4C" w:rsidRDefault="00784F4C" w:rsidP="00784F4C">
      <w:pPr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 xml:space="preserve">SAINT LOUP DU GAST les </w:t>
      </w:r>
      <w:r w:rsidR="008136E2">
        <w:rPr>
          <w:b/>
          <w:bCs/>
          <w:sz w:val="28"/>
          <w:szCs w:val="28"/>
          <w:u w:val="thick"/>
        </w:rPr>
        <w:t>11 &amp; 12</w:t>
      </w:r>
      <w:r>
        <w:rPr>
          <w:b/>
          <w:bCs/>
          <w:sz w:val="28"/>
          <w:szCs w:val="28"/>
          <w:u w:val="thick"/>
        </w:rPr>
        <w:t xml:space="preserve"> </w:t>
      </w:r>
      <w:r w:rsidR="008136E2">
        <w:rPr>
          <w:b/>
          <w:bCs/>
          <w:sz w:val="28"/>
          <w:szCs w:val="28"/>
          <w:u w:val="thick"/>
        </w:rPr>
        <w:t>Juin 2022</w:t>
      </w:r>
    </w:p>
    <w:p w:rsidR="00784F4C" w:rsidRDefault="00784F4C" w:rsidP="00784F4C">
      <w:pPr>
        <w:tabs>
          <w:tab w:val="left" w:pos="0"/>
        </w:tabs>
        <w:spacing w:after="0" w:line="240" w:lineRule="auto"/>
        <w:rPr>
          <w:rFonts w:cs="Times New Roman"/>
          <w:b/>
          <w:bCs/>
          <w:u w:val="single"/>
        </w:rPr>
      </w:pPr>
    </w:p>
    <w:p w:rsidR="00784F4C" w:rsidRDefault="00784F4C" w:rsidP="00784F4C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  <w:b/>
          <w:bCs/>
          <w:u w:val="single"/>
        </w:rPr>
        <w:t>LIEU</w:t>
      </w:r>
      <w:r>
        <w:rPr>
          <w:rFonts w:cs="Times New Roman"/>
          <w:bCs/>
          <w:u w:val="single"/>
        </w:rPr>
        <w:t xml:space="preserve"> </w:t>
      </w:r>
      <w:r w:rsidR="00E950CA">
        <w:rPr>
          <w:rFonts w:cs="Times New Roman"/>
        </w:rPr>
        <w:t xml:space="preserve">: </w:t>
      </w:r>
      <w:r w:rsidR="00E950CA">
        <w:rPr>
          <w:rFonts w:cs="Times New Roman"/>
        </w:rPr>
        <w:tab/>
        <w:t>BALL TRAP CLUB</w:t>
      </w:r>
      <w:r>
        <w:rPr>
          <w:rFonts w:cs="Times New Roman"/>
        </w:rPr>
        <w:t xml:space="preserve"> MAYENNAIS – La Cour – SAINT LOUP DU GAST</w:t>
      </w:r>
    </w:p>
    <w:p w:rsidR="00784F4C" w:rsidRDefault="00784F4C" w:rsidP="00784F4C">
      <w:pPr>
        <w:tabs>
          <w:tab w:val="left" w:pos="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  <w:t>Coordonnées GPS : Latitude 48.389824  Longitude -0.580450</w:t>
      </w:r>
    </w:p>
    <w:p w:rsidR="00784F4C" w:rsidRDefault="00784F4C" w:rsidP="00784F4C">
      <w:pPr>
        <w:spacing w:after="0" w:line="240" w:lineRule="auto"/>
        <w:rPr>
          <w:rFonts w:cs="Times New Roman"/>
          <w:b/>
          <w:bCs/>
          <w:u w:val="single"/>
        </w:rPr>
      </w:pPr>
    </w:p>
    <w:p w:rsidR="00784F4C" w:rsidRDefault="00784F4C" w:rsidP="00784F4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CONDITIONS D’ADMISSION</w:t>
      </w:r>
    </w:p>
    <w:p w:rsidR="00784F4C" w:rsidRDefault="00784F4C" w:rsidP="00784F4C">
      <w:pPr>
        <w:spacing w:after="0" w:line="240" w:lineRule="auto"/>
        <w:rPr>
          <w:rFonts w:cs="Times New Roman"/>
          <w:b/>
          <w:bCs/>
          <w:u w:val="single"/>
        </w:rPr>
      </w:pPr>
    </w:p>
    <w:p w:rsidR="00784F4C" w:rsidRDefault="00784F4C" w:rsidP="005923B5">
      <w:pPr>
        <w:tabs>
          <w:tab w:val="left" w:pos="657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Selon le règlement de la Gestion Sportive de la saison en cours </w:t>
      </w:r>
      <w:r w:rsidR="005923B5">
        <w:rPr>
          <w:rFonts w:cs="Times New Roman"/>
        </w:rPr>
        <w:tab/>
      </w:r>
    </w:p>
    <w:p w:rsidR="00784F4C" w:rsidRDefault="00784F4C" w:rsidP="00784F4C">
      <w:pPr>
        <w:spacing w:before="52" w:after="0" w:line="240" w:lineRule="auto"/>
        <w:rPr>
          <w:rFonts w:cs="Times New Roman"/>
        </w:rPr>
      </w:pPr>
      <w:r>
        <w:rPr>
          <w:rFonts w:cs="Times New Roman"/>
        </w:rPr>
        <w:t xml:space="preserve">Être en possession de sa </w:t>
      </w:r>
      <w:r w:rsidRPr="00CC7DCE">
        <w:rPr>
          <w:rFonts w:cs="Times New Roman"/>
          <w:b/>
        </w:rPr>
        <w:t xml:space="preserve">licence pour la saison en cours </w:t>
      </w:r>
    </w:p>
    <w:p w:rsidR="00784F4C" w:rsidRDefault="00784F4C" w:rsidP="00784F4C">
      <w:pPr>
        <w:spacing w:after="0" w:line="240" w:lineRule="auto"/>
        <w:rPr>
          <w:rFonts w:cs="Times New Roman"/>
        </w:rPr>
      </w:pPr>
      <w:r>
        <w:rPr>
          <w:rFonts w:cs="Times New Roman"/>
        </w:rPr>
        <w:t>La participation au Championnat Régional est obligatoire pour participer aux Championnat de France</w:t>
      </w:r>
    </w:p>
    <w:p w:rsidR="00784F4C" w:rsidRDefault="00784F4C" w:rsidP="00784F4C">
      <w:pPr>
        <w:spacing w:after="0" w:line="240" w:lineRule="auto"/>
        <w:rPr>
          <w:rFonts w:cs="Times New Roman"/>
        </w:rPr>
      </w:pPr>
      <w:r>
        <w:rPr>
          <w:rFonts w:cs="Times New Roman"/>
        </w:rPr>
        <w:t>Les tirs se dérouleront suivant les règlements en vigueur</w:t>
      </w:r>
    </w:p>
    <w:p w:rsidR="00784F4C" w:rsidRDefault="00784F4C" w:rsidP="00784F4C">
      <w:pPr>
        <w:spacing w:after="0" w:line="240" w:lineRule="auto"/>
        <w:rPr>
          <w:rFonts w:cs="Times New Roman"/>
          <w:b/>
          <w:bCs/>
          <w:u w:val="single"/>
        </w:rPr>
      </w:pPr>
    </w:p>
    <w:p w:rsidR="00784F4C" w:rsidRDefault="00784F4C" w:rsidP="00784F4C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INSCRIPTIONS</w:t>
      </w:r>
    </w:p>
    <w:p w:rsidR="00784F4C" w:rsidRDefault="00784F4C" w:rsidP="00784F4C">
      <w:pPr>
        <w:spacing w:after="0" w:line="240" w:lineRule="auto"/>
      </w:pPr>
    </w:p>
    <w:p w:rsidR="00784F4C" w:rsidRPr="008136E2" w:rsidRDefault="00784F4C" w:rsidP="008136E2">
      <w:pPr>
        <w:spacing w:after="0" w:line="240" w:lineRule="auto"/>
      </w:pPr>
      <w:r w:rsidRPr="008136E2">
        <w:rPr>
          <w:b/>
        </w:rPr>
        <w:t>Les Clubs</w:t>
      </w:r>
      <w:r>
        <w:t xml:space="preserve"> sont responsables de </w:t>
      </w:r>
      <w:r w:rsidRPr="008136E2">
        <w:rPr>
          <w:b/>
        </w:rPr>
        <w:t xml:space="preserve">l’inscription des tireurs à l’épreuve régionale </w:t>
      </w:r>
      <w:r w:rsidR="008136E2">
        <w:t xml:space="preserve">auprès du RCL par envoi du fichier dédié à l’adresse mail : </w:t>
      </w:r>
      <w:hyperlink r:id="rId8" w:history="1">
        <w:r w:rsidR="008136E2">
          <w:rPr>
            <w:rStyle w:val="Lienhypertexte"/>
          </w:rPr>
          <w:t>gestion.sportive.ligue@tirpaysdelaloire.fr</w:t>
        </w:r>
      </w:hyperlink>
    </w:p>
    <w:p w:rsidR="00784F4C" w:rsidRDefault="00784F4C" w:rsidP="008136E2">
      <w:pPr>
        <w:spacing w:after="0" w:line="240" w:lineRule="auto"/>
      </w:pPr>
      <w:r>
        <w:t>Aucune inscription individuelle hors de ce circuit ne sera prise en compte à l’échelon régional, à l’exception des dérogations extérieures qui seront traitées par le RCL</w:t>
      </w:r>
    </w:p>
    <w:p w:rsidR="00784F4C" w:rsidRDefault="00784F4C" w:rsidP="00784F4C">
      <w:pPr>
        <w:spacing w:before="19" w:after="0" w:line="240" w:lineRule="auto"/>
        <w:rPr>
          <w:b/>
          <w:bCs/>
          <w:u w:val="single"/>
        </w:rPr>
      </w:pPr>
    </w:p>
    <w:p w:rsidR="00784F4C" w:rsidRDefault="00784F4C" w:rsidP="00784F4C">
      <w:pPr>
        <w:spacing w:before="19"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PROGRAMME PREVISIONNEL :</w:t>
      </w:r>
    </w:p>
    <w:p w:rsidR="008136E2" w:rsidRDefault="008136E2" w:rsidP="008136E2">
      <w:pPr>
        <w:spacing w:before="19" w:after="0" w:line="240" w:lineRule="auto"/>
        <w:rPr>
          <w:rFonts w:cs="Times New Roman"/>
          <w:b/>
          <w:bCs/>
          <w:u w:val="single"/>
        </w:rPr>
      </w:pPr>
    </w:p>
    <w:p w:rsidR="00784F4C" w:rsidRDefault="00784F4C" w:rsidP="008136E2">
      <w:pPr>
        <w:spacing w:before="19" w:after="0" w:line="240" w:lineRule="auto"/>
        <w:rPr>
          <w:rFonts w:cs="Times New Roman"/>
          <w:bCs/>
        </w:rPr>
      </w:pPr>
      <w:r>
        <w:rPr>
          <w:rFonts w:cs="Times New Roman"/>
          <w:b/>
          <w:bCs/>
        </w:rPr>
        <w:t>Une seule série</w:t>
      </w:r>
      <w:r w:rsidR="00BF63CD">
        <w:rPr>
          <w:rFonts w:cs="Times New Roman"/>
          <w:b/>
          <w:bCs/>
        </w:rPr>
        <w:t xml:space="preserve"> par discipline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sera déclarée sur le site d’inscriptions</w:t>
      </w:r>
    </w:p>
    <w:p w:rsidR="00784F4C" w:rsidRDefault="00784F4C" w:rsidP="008136E2">
      <w:pPr>
        <w:spacing w:before="19" w:after="0" w:line="240" w:lineRule="auto"/>
        <w:rPr>
          <w:rFonts w:cs="Times New Roman"/>
          <w:bCs/>
        </w:rPr>
      </w:pPr>
      <w:r>
        <w:rPr>
          <w:rFonts w:cs="Times New Roman"/>
          <w:bCs/>
        </w:rPr>
        <w:t>L'ordre de passage sera fonction de l'ordre d’arrivée sur le site</w:t>
      </w:r>
    </w:p>
    <w:p w:rsidR="00784F4C" w:rsidRDefault="00784F4C" w:rsidP="00784F4C">
      <w:pPr>
        <w:spacing w:before="19" w:after="0" w:line="240" w:lineRule="auto"/>
        <w:rPr>
          <w:rFonts w:cs="Times New Roman"/>
          <w:b/>
          <w:bCs/>
          <w:color w:val="FF0000"/>
        </w:rPr>
      </w:pPr>
    </w:p>
    <w:p w:rsidR="00784F4C" w:rsidRDefault="00784F4C" w:rsidP="00784F4C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ENGAGEMENTS :</w:t>
      </w:r>
    </w:p>
    <w:p w:rsidR="008136E2" w:rsidRDefault="008136E2" w:rsidP="008136E2">
      <w:pPr>
        <w:spacing w:after="0" w:line="240" w:lineRule="auto"/>
        <w:rPr>
          <w:rFonts w:cs="Times New Roman"/>
          <w:b/>
          <w:bCs/>
          <w:u w:val="single"/>
        </w:rPr>
      </w:pPr>
    </w:p>
    <w:p w:rsidR="00784F4C" w:rsidRDefault="008136E2" w:rsidP="008136E2">
      <w:pPr>
        <w:spacing w:after="0" w:line="240" w:lineRule="auto"/>
        <w:rPr>
          <w:bCs/>
        </w:rPr>
      </w:pPr>
      <w:r>
        <w:rPr>
          <w:bCs/>
        </w:rPr>
        <w:t>4.50</w:t>
      </w:r>
      <w:r w:rsidR="00784F4C">
        <w:rPr>
          <w:bCs/>
          <w:vertAlign w:val="superscript"/>
        </w:rPr>
        <w:t xml:space="preserve"> </w:t>
      </w:r>
      <w:r>
        <w:rPr>
          <w:bCs/>
        </w:rPr>
        <w:t>€ pour chaque discipline</w:t>
      </w:r>
    </w:p>
    <w:p w:rsidR="00784F4C" w:rsidRDefault="00784F4C" w:rsidP="008136E2">
      <w:pPr>
        <w:spacing w:after="0" w:line="240" w:lineRule="auto"/>
        <w:rPr>
          <w:bCs/>
        </w:rPr>
      </w:pPr>
      <w:r>
        <w:rPr>
          <w:bCs/>
        </w:rPr>
        <w:t>Inscription gratuite des équipes de 3 tireurs déclarées avant le début de la compétition.</w:t>
      </w:r>
    </w:p>
    <w:p w:rsidR="00784F4C" w:rsidRDefault="00784F4C" w:rsidP="00784F4C">
      <w:pPr>
        <w:spacing w:after="0" w:line="240" w:lineRule="auto"/>
        <w:ind w:left="708"/>
        <w:rPr>
          <w:bCs/>
        </w:rPr>
      </w:pPr>
    </w:p>
    <w:p w:rsidR="008136E2" w:rsidRDefault="00784F4C" w:rsidP="00784F4C">
      <w:pPr>
        <w:spacing w:before="28"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ACCUEIL ET RENSEIGNEMENTS</w:t>
      </w:r>
    </w:p>
    <w:p w:rsidR="00784F4C" w:rsidRPr="00784F4C" w:rsidRDefault="00784F4C" w:rsidP="00784F4C">
      <w:pPr>
        <w:spacing w:before="28"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br/>
      </w:r>
      <w:r>
        <w:t>Restauration possible sur place.</w:t>
      </w:r>
    </w:p>
    <w:p w:rsidR="00784F4C" w:rsidRDefault="00320BF6" w:rsidP="00784F4C">
      <w:pPr>
        <w:spacing w:before="28" w:after="0" w:line="240" w:lineRule="auto"/>
      </w:pPr>
      <w:r>
        <w:t xml:space="preserve">Réservation à  BTC MAYENNAIS </w:t>
      </w:r>
      <w:r w:rsidR="00784F4C">
        <w:t>Tél</w:t>
      </w:r>
      <w:r>
        <w:t xml:space="preserve"> : </w:t>
      </w:r>
      <w:r w:rsidR="00784F4C">
        <w:t xml:space="preserve">02 43 00 84 93 ou par mail à </w:t>
      </w:r>
      <w:r w:rsidR="00784F4C">
        <w:rPr>
          <w:rFonts w:ascii="Verdana" w:hAnsi="Verdana"/>
          <w:color w:val="333333"/>
          <w:sz w:val="16"/>
          <w:szCs w:val="16"/>
          <w:shd w:val="clear" w:color="auto" w:fill="FFFFFF"/>
        </w:rPr>
        <w:t> </w:t>
      </w:r>
      <w:hyperlink r:id="rId9" w:history="1">
        <w:r w:rsidR="00784F4C">
          <w:rPr>
            <w:rStyle w:val="Lienhypertexte"/>
            <w:rFonts w:asciiTheme="minorHAnsi" w:hAnsiTheme="minorHAnsi" w:cstheme="minorHAnsi"/>
            <w:shd w:val="clear" w:color="auto" w:fill="FFFFFF"/>
          </w:rPr>
          <w:t>btcmayennais@yahoo.fr</w:t>
        </w:r>
      </w:hyperlink>
      <w:r w:rsidR="00784F4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</w:p>
    <w:p w:rsidR="00784F4C" w:rsidRDefault="00784F4C" w:rsidP="00784F4C">
      <w:pPr>
        <w:spacing w:before="28" w:after="0" w:line="240" w:lineRule="auto"/>
      </w:pPr>
    </w:p>
    <w:p w:rsidR="00784F4C" w:rsidRPr="00784F4C" w:rsidRDefault="00784F4C" w:rsidP="00784F4C">
      <w:pPr>
        <w:tabs>
          <w:tab w:val="left" w:pos="1245"/>
          <w:tab w:val="left" w:pos="2268"/>
          <w:tab w:val="center" w:pos="5233"/>
        </w:tabs>
        <w:spacing w:after="0" w:line="240" w:lineRule="auto"/>
        <w:ind w:left="113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1585BB2F" wp14:editId="466AB9D7">
            <wp:extent cx="2105025" cy="128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sectPr w:rsidR="00784F4C" w:rsidRPr="00784F4C" w:rsidSect="00CC7DCE">
      <w:headerReference w:type="default" r:id="rId11"/>
      <w:footerReference w:type="default" r:id="rId12"/>
      <w:pgSz w:w="11906" w:h="16838"/>
      <w:pgMar w:top="568" w:right="566" w:bottom="142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40" w:rsidRDefault="00410640" w:rsidP="00B765CD">
      <w:pPr>
        <w:spacing w:after="0" w:line="240" w:lineRule="auto"/>
      </w:pPr>
      <w:r>
        <w:separator/>
      </w:r>
    </w:p>
  </w:endnote>
  <w:endnote w:type="continuationSeparator" w:id="0">
    <w:p w:rsidR="00410640" w:rsidRDefault="00410640" w:rsidP="00B7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6B97A51D" wp14:editId="33A62F70">
          <wp:extent cx="5760720" cy="108394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 Li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40" w:rsidRDefault="00410640" w:rsidP="00B765CD">
      <w:pPr>
        <w:spacing w:after="0" w:line="240" w:lineRule="auto"/>
      </w:pPr>
      <w:r>
        <w:separator/>
      </w:r>
    </w:p>
  </w:footnote>
  <w:footnote w:type="continuationSeparator" w:id="0">
    <w:p w:rsidR="00410640" w:rsidRDefault="00410640" w:rsidP="00B7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CD" w:rsidRDefault="00B765CD" w:rsidP="00B765C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C795DD8" wp14:editId="5712140A">
          <wp:extent cx="5760720" cy="969010"/>
          <wp:effectExtent l="0" t="0" r="0" b="254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estion Sport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7AE"/>
    <w:multiLevelType w:val="hybridMultilevel"/>
    <w:tmpl w:val="DAC2BCA0"/>
    <w:lvl w:ilvl="0" w:tplc="05F28EB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4C4A"/>
    <w:multiLevelType w:val="hybridMultilevel"/>
    <w:tmpl w:val="BAC24B0E"/>
    <w:lvl w:ilvl="0" w:tplc="76D681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41056"/>
    <w:multiLevelType w:val="hybridMultilevel"/>
    <w:tmpl w:val="92568854"/>
    <w:lvl w:ilvl="0" w:tplc="5216A87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0922"/>
    <w:multiLevelType w:val="hybridMultilevel"/>
    <w:tmpl w:val="2D4E70CA"/>
    <w:lvl w:ilvl="0" w:tplc="5B3434E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4C"/>
    <w:rsid w:val="000913AF"/>
    <w:rsid w:val="00320BF6"/>
    <w:rsid w:val="00410640"/>
    <w:rsid w:val="005923B5"/>
    <w:rsid w:val="005A4A52"/>
    <w:rsid w:val="00784F4C"/>
    <w:rsid w:val="008136E2"/>
    <w:rsid w:val="00B765CD"/>
    <w:rsid w:val="00BD29B2"/>
    <w:rsid w:val="00BF63CD"/>
    <w:rsid w:val="00CC7DCE"/>
    <w:rsid w:val="00CE2E2A"/>
    <w:rsid w:val="00E950CA"/>
    <w:rsid w:val="00E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C"/>
    <w:pPr>
      <w:suppressAutoHyphens/>
    </w:pPr>
    <w:rPr>
      <w:rFonts w:ascii="Calibri" w:eastAsia="SimSun" w:hAnsi="Calibri" w:cs="Calibri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784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4C"/>
    <w:pPr>
      <w:suppressAutoHyphens/>
    </w:pPr>
    <w:rPr>
      <w:rFonts w:ascii="Calibri" w:eastAsia="SimSun" w:hAnsi="Calibri" w:cs="Calibri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5C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B765CD"/>
  </w:style>
  <w:style w:type="paragraph" w:styleId="Pieddepage">
    <w:name w:val="footer"/>
    <w:basedOn w:val="Normal"/>
    <w:link w:val="PieddepageCar"/>
    <w:uiPriority w:val="99"/>
    <w:unhideWhenUsed/>
    <w:rsid w:val="00B765C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B765CD"/>
  </w:style>
  <w:style w:type="paragraph" w:styleId="Textedebulles">
    <w:name w:val="Balloon Text"/>
    <w:basedOn w:val="Normal"/>
    <w:link w:val="TextedebullesCar"/>
    <w:uiPriority w:val="99"/>
    <w:semiHidden/>
    <w:unhideWhenUsed/>
    <w:rsid w:val="00B765CD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5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unhideWhenUsed/>
    <w:rsid w:val="00784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C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.sportive.ligue@tirpaysdelaloire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tcmayennais@yaho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GESTION%20SPORTIVE\Documents%20Mod&#232;les\Mod&#232;le%20Page%20G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Page GS.dotx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Cardinal</dc:creator>
  <cp:lastModifiedBy>François Cardinal</cp:lastModifiedBy>
  <cp:revision>2</cp:revision>
  <dcterms:created xsi:type="dcterms:W3CDTF">2022-04-08T07:51:00Z</dcterms:created>
  <dcterms:modified xsi:type="dcterms:W3CDTF">2022-04-08T07:51:00Z</dcterms:modified>
</cp:coreProperties>
</file>